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1039" w:leftChars="-495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</w:t>
      </w:r>
    </w:p>
    <w:p>
      <w:pPr>
        <w:tabs>
          <w:tab w:val="left" w:pos="2151"/>
        </w:tabs>
        <w:bidi w:val="0"/>
        <w:jc w:val="left"/>
        <w:rPr>
          <w:rFonts w:hint="eastAsia" w:cstheme="minorBidi"/>
          <w:b/>
          <w:bCs/>
          <w:kern w:val="2"/>
          <w:sz w:val="40"/>
          <w:szCs w:val="48"/>
          <w:lang w:val="en-US" w:eastAsia="zh-CN" w:bidi="ar-SA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3413760</wp:posOffset>
            </wp:positionH>
            <wp:positionV relativeFrom="paragraph">
              <wp:posOffset>3174365</wp:posOffset>
            </wp:positionV>
            <wp:extent cx="1000125" cy="1314450"/>
            <wp:effectExtent l="0" t="0" r="0" b="9525"/>
            <wp:wrapTight wrapText="bothSides">
              <wp:wrapPolygon>
                <wp:start x="14" y="21600"/>
                <wp:lineTo x="21408" y="21600"/>
                <wp:lineTo x="21408" y="313"/>
                <wp:lineTo x="14" y="313"/>
                <wp:lineTo x="14" y="21600"/>
              </wp:wrapPolygon>
            </wp:wrapTight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0001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655320</wp:posOffset>
            </wp:positionH>
            <wp:positionV relativeFrom="paragraph">
              <wp:posOffset>2482215</wp:posOffset>
            </wp:positionV>
            <wp:extent cx="2080260" cy="1249045"/>
            <wp:effectExtent l="0" t="0" r="34290" b="46355"/>
            <wp:wrapTight wrapText="bothSides">
              <wp:wrapPolygon>
                <wp:start x="0" y="0"/>
                <wp:lineTo x="0" y="21413"/>
                <wp:lineTo x="21363" y="21413"/>
                <wp:lineTo x="21363" y="0"/>
                <wp:lineTo x="0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80260" cy="124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3955415</wp:posOffset>
            </wp:positionH>
            <wp:positionV relativeFrom="paragraph">
              <wp:posOffset>443865</wp:posOffset>
            </wp:positionV>
            <wp:extent cx="2924175" cy="1659890"/>
            <wp:effectExtent l="0" t="0" r="9525" b="16510"/>
            <wp:wrapTight wrapText="bothSides">
              <wp:wrapPolygon>
                <wp:start x="0" y="0"/>
                <wp:lineTo x="0" y="21319"/>
                <wp:lineTo x="21530" y="21319"/>
                <wp:lineTo x="21530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65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706120</wp:posOffset>
            </wp:positionH>
            <wp:positionV relativeFrom="paragraph">
              <wp:posOffset>89535</wp:posOffset>
            </wp:positionV>
            <wp:extent cx="2890520" cy="1957070"/>
            <wp:effectExtent l="0" t="0" r="43180" b="5080"/>
            <wp:wrapTight wrapText="bothSides">
              <wp:wrapPolygon>
                <wp:start x="0" y="0"/>
                <wp:lineTo x="0" y="21446"/>
                <wp:lineTo x="21496" y="21446"/>
                <wp:lineTo x="21496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90520" cy="195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theme="minorBidi"/>
          <w:b/>
          <w:bCs/>
          <w:kern w:val="2"/>
          <w:sz w:val="40"/>
          <w:szCs w:val="48"/>
          <w:lang w:val="en-US" w:eastAsia="zh-CN" w:bidi="ar-SA"/>
        </w:rPr>
        <w:t xml:space="preserve">NO.1                          </w:t>
      </w:r>
      <w:r>
        <w:rPr>
          <w:rFonts w:hint="eastAsia" w:cstheme="minorBidi"/>
          <w:b/>
          <w:bCs/>
          <w:kern w:val="2"/>
          <w:sz w:val="40"/>
          <w:szCs w:val="48"/>
          <w:lang w:val="en-US" w:eastAsia="zh-CN" w:bidi="ar-SA"/>
        </w:rPr>
        <w:t>NO.2</w:t>
      </w:r>
      <w:r>
        <w:rPr>
          <w:rFonts w:hint="eastAsia" w:cstheme="minorBidi"/>
          <w:b/>
          <w:bCs/>
          <w:kern w:val="2"/>
          <w:sz w:val="40"/>
          <w:szCs w:val="48"/>
          <w:lang w:val="en-US" w:eastAsia="zh-CN" w:bidi="ar-SA"/>
        </w:rPr>
        <w:t xml:space="preserve">   </w:t>
      </w:r>
      <w:r>
        <w:rPr>
          <w:rFonts w:hint="eastAsia" w:cstheme="minorBidi"/>
          <w:b/>
          <w:bCs/>
          <w:kern w:val="2"/>
          <w:sz w:val="40"/>
          <w:szCs w:val="48"/>
          <w:lang w:val="en-US" w:eastAsia="zh-CN" w:bidi="ar-SA"/>
        </w:rPr>
        <w:br w:type="textWrapping"/>
      </w:r>
      <w:r>
        <w:rPr>
          <w:rFonts w:hint="eastAsia" w:cstheme="minorBidi"/>
          <w:b/>
          <w:bCs/>
          <w:kern w:val="2"/>
          <w:sz w:val="40"/>
          <w:szCs w:val="48"/>
          <w:lang w:val="en-US" w:eastAsia="zh-CN" w:bidi="ar-SA"/>
        </w:rPr>
        <w:t xml:space="preserve">                                                                                                                                         </w:t>
      </w:r>
      <w:r>
        <w:rPr>
          <w:rFonts w:hint="eastAsia" w:cstheme="minorBidi"/>
          <w:b/>
          <w:bCs/>
          <w:kern w:val="2"/>
          <w:sz w:val="40"/>
          <w:szCs w:val="48"/>
          <w:lang w:val="en-US" w:eastAsia="zh-CN" w:bidi="ar-SA"/>
        </w:rPr>
        <w:br w:type="textWrapping"/>
      </w:r>
      <w:r>
        <w:rPr>
          <w:rFonts w:hint="eastAsia" w:cstheme="minorBidi"/>
          <w:b/>
          <w:bCs/>
          <w:kern w:val="2"/>
          <w:sz w:val="40"/>
          <w:szCs w:val="48"/>
          <w:lang w:val="en-US" w:eastAsia="zh-CN" w:bidi="ar-SA"/>
        </w:rPr>
        <w:br w:type="textWrapping"/>
      </w:r>
      <w:r>
        <w:rPr>
          <w:rFonts w:hint="eastAsia" w:cstheme="minorBidi"/>
          <w:b/>
          <w:bCs/>
          <w:kern w:val="2"/>
          <w:sz w:val="40"/>
          <w:szCs w:val="48"/>
          <w:lang w:val="en-US" w:eastAsia="zh-CN" w:bidi="ar-SA"/>
        </w:rPr>
        <w:br w:type="textWrapping"/>
      </w:r>
      <w:r>
        <w:rPr>
          <w:rFonts w:hint="eastAsia" w:cstheme="minorBidi"/>
          <w:b/>
          <w:bCs/>
          <w:kern w:val="2"/>
          <w:sz w:val="40"/>
          <w:szCs w:val="48"/>
          <w:lang w:val="en-US" w:eastAsia="zh-CN" w:bidi="ar-SA"/>
        </w:rPr>
        <w:br w:type="textWrapping"/>
      </w:r>
      <w:r>
        <w:rPr>
          <w:rFonts w:hint="eastAsia" w:cstheme="minorBidi"/>
          <w:b/>
          <w:bCs/>
          <w:kern w:val="2"/>
          <w:sz w:val="40"/>
          <w:szCs w:val="48"/>
          <w:lang w:val="en-US" w:eastAsia="zh-CN" w:bidi="ar-SA"/>
        </w:rPr>
        <w:br w:type="textWrapping"/>
      </w:r>
      <w:r>
        <w:rPr>
          <w:rFonts w:hint="eastAsia" w:cstheme="minorBidi"/>
          <w:b/>
          <w:bCs/>
          <w:kern w:val="2"/>
          <w:sz w:val="40"/>
          <w:szCs w:val="48"/>
          <w:lang w:val="en-US" w:eastAsia="zh-CN" w:bidi="ar-SA"/>
        </w:rPr>
        <w:t>NO.3</w:t>
      </w:r>
      <w:r>
        <w:rPr>
          <w:rFonts w:hint="eastAsia" w:cstheme="minorBidi"/>
          <w:b/>
          <w:bCs/>
          <w:kern w:val="2"/>
          <w:sz w:val="40"/>
          <w:szCs w:val="48"/>
          <w:lang w:val="en-US" w:eastAsia="zh-CN" w:bidi="ar-SA"/>
        </w:rPr>
        <w:br w:type="textWrapping"/>
      </w:r>
      <w:r>
        <w:rPr>
          <w:rFonts w:hint="eastAsia" w:cstheme="minorBidi"/>
          <w:b/>
          <w:bCs/>
          <w:kern w:val="2"/>
          <w:sz w:val="40"/>
          <w:szCs w:val="48"/>
          <w:lang w:val="en-US" w:eastAsia="zh-CN" w:bidi="ar-SA"/>
        </w:rPr>
        <w:br w:type="textWrapping"/>
      </w:r>
      <w:r>
        <w:rPr>
          <w:rFonts w:hint="eastAsia" w:cstheme="minorBidi"/>
          <w:b/>
          <w:bCs/>
          <w:kern w:val="2"/>
          <w:sz w:val="40"/>
          <w:szCs w:val="48"/>
          <w:lang w:val="en-US" w:eastAsia="zh-CN" w:bidi="ar-SA"/>
        </w:rPr>
        <w:br w:type="textWrapping"/>
      </w:r>
      <w:r>
        <w:rPr>
          <w:rFonts w:hint="eastAsia" w:cstheme="minorBidi"/>
          <w:b/>
          <w:bCs/>
          <w:kern w:val="2"/>
          <w:sz w:val="40"/>
          <w:szCs w:val="48"/>
          <w:lang w:val="en-US" w:eastAsia="zh-CN" w:bidi="ar-SA"/>
        </w:rPr>
        <w:br w:type="textWrapping"/>
      </w:r>
      <w:r>
        <w:rPr>
          <w:rFonts w:hint="eastAsia" w:cstheme="minorBidi"/>
          <w:b/>
          <w:bCs/>
          <w:kern w:val="2"/>
          <w:sz w:val="40"/>
          <w:szCs w:val="48"/>
          <w:lang w:val="en-US" w:eastAsia="zh-CN" w:bidi="ar-SA"/>
        </w:rPr>
        <w:t xml:space="preserve">NO.4 </w:t>
      </w:r>
      <w:r>
        <w:rPr>
          <w:rFonts w:hint="eastAsia" w:cstheme="minorBidi"/>
          <w:b/>
          <w:bCs/>
          <w:kern w:val="2"/>
          <w:sz w:val="36"/>
          <w:szCs w:val="44"/>
          <w:lang w:val="en-US" w:eastAsia="zh-CN" w:bidi="ar-SA"/>
        </w:rPr>
        <w:t xml:space="preserve">Connect to the </w:t>
      </w:r>
      <w:r>
        <w:rPr>
          <w:rFonts w:hint="eastAsia" w:cstheme="minorBidi"/>
          <w:b/>
          <w:bCs/>
          <w:kern w:val="2"/>
          <w:sz w:val="36"/>
          <w:szCs w:val="44"/>
          <w:lang w:val="en-US" w:eastAsia="zh-CN" w:bidi="ar-SA"/>
        </w:rPr>
        <w:t>computer</w:t>
      </w:r>
      <w:r>
        <w:rPr>
          <w:rFonts w:hint="eastAsia" w:cstheme="minorBidi"/>
          <w:b/>
          <w:bCs/>
          <w:kern w:val="2"/>
          <w:sz w:val="36"/>
          <w:szCs w:val="44"/>
          <w:lang w:val="en-US" w:eastAsia="zh-CN" w:bidi="ar-SA"/>
        </w:rPr>
        <w:t xml:space="preserve">, </w:t>
      </w:r>
      <w:r>
        <w:rPr>
          <w:rFonts w:hint="eastAsia" w:cstheme="minorBidi"/>
          <w:b/>
          <w:bCs/>
          <w:kern w:val="2"/>
          <w:sz w:val="36"/>
          <w:szCs w:val="44"/>
          <w:lang w:val="en-US" w:eastAsia="zh-CN" w:bidi="ar-SA"/>
        </w:rPr>
        <w:br w:type="textWrapping"/>
      </w:r>
      <w:r>
        <w:rPr>
          <w:rFonts w:hint="eastAsia" w:cstheme="minorBidi"/>
          <w:b/>
          <w:bCs/>
          <w:kern w:val="2"/>
          <w:sz w:val="36"/>
          <w:szCs w:val="44"/>
          <w:lang w:val="en-US" w:eastAsia="zh-CN" w:bidi="ar-SA"/>
        </w:rPr>
        <w:t>Open the computer-related folder</w:t>
      </w:r>
      <w:r>
        <w:rPr>
          <w:rFonts w:hint="eastAsia" w:cstheme="minorBidi"/>
          <w:b/>
          <w:bCs/>
          <w:kern w:val="2"/>
          <w:sz w:val="36"/>
          <w:szCs w:val="44"/>
          <w:lang w:val="en-US" w:eastAsia="zh-CN" w:bidi="ar-SA"/>
        </w:rPr>
        <w:br w:type="textWrapping"/>
      </w:r>
      <w:r>
        <w:rPr>
          <w:rFonts w:hint="eastAsia" w:cstheme="minorBidi"/>
          <w:b/>
          <w:bCs/>
          <w:kern w:val="2"/>
          <w:sz w:val="40"/>
          <w:szCs w:val="48"/>
          <w:lang w:val="en-US" w:eastAsia="zh-CN" w:bidi="ar-SA"/>
        </w:rPr>
        <w:t>NO.5 If there are any files in the folder, delete them, please.</w:t>
      </w:r>
    </w:p>
    <w:p>
      <w:pPr>
        <w:tabs>
          <w:tab w:val="left" w:pos="2151"/>
        </w:tabs>
        <w:bidi w:val="0"/>
        <w:jc w:val="left"/>
        <w:rPr>
          <w:rFonts w:hint="default" w:asciiTheme="minorHAnsi" w:hAnsiTheme="minorHAnsi" w:eastAsiaTheme="minorEastAsia" w:cstheme="minorBidi"/>
          <w:b/>
          <w:bCs/>
          <w:kern w:val="2"/>
          <w:sz w:val="40"/>
          <w:szCs w:val="48"/>
          <w:lang w:val="en-US" w:eastAsia="zh-CN" w:bidi="ar-SA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762000</wp:posOffset>
            </wp:positionH>
            <wp:positionV relativeFrom="paragraph">
              <wp:posOffset>762000</wp:posOffset>
            </wp:positionV>
            <wp:extent cx="4401185" cy="2566035"/>
            <wp:effectExtent l="0" t="0" r="0" b="0"/>
            <wp:wrapTight wrapText="bothSides">
              <wp:wrapPolygon>
                <wp:start x="0" y="0"/>
                <wp:lineTo x="0" y="21488"/>
                <wp:lineTo x="21503" y="21488"/>
                <wp:lineTo x="21503" y="0"/>
                <wp:lineTo x="0" y="0"/>
              </wp:wrapPolygon>
            </wp:wrapTight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01185" cy="256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theme="minorBidi"/>
          <w:b/>
          <w:bCs/>
          <w:kern w:val="2"/>
          <w:sz w:val="40"/>
          <w:szCs w:val="48"/>
          <w:lang w:val="en-US" w:eastAsia="zh-CN" w:bidi="ar-SA"/>
        </w:rPr>
        <w:t>Then put the new firmware into the file,Then shut down and restart, and wait for the data reading to complete</w:t>
      </w:r>
      <w:r>
        <w:rPr>
          <w:rFonts w:hint="eastAsia" w:cstheme="minorBidi"/>
          <w:b/>
          <w:bCs/>
          <w:kern w:val="2"/>
          <w:sz w:val="36"/>
          <w:szCs w:val="44"/>
          <w:lang w:val="en-US" w:eastAsia="zh-CN" w:bidi="ar-SA"/>
        </w:rPr>
        <w:br w:type="textWrapping"/>
      </w:r>
      <w:bookmarkStart w:id="0" w:name="_GoBack"/>
      <w:bookmarkEnd w:id="0"/>
    </w:p>
    <w:sectPr>
      <w:pgSz w:w="11906" w:h="16838"/>
      <w:pgMar w:top="1440" w:right="846" w:bottom="1440" w:left="7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A9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2021-03-05T08:39:45Z</dcterms:created>
  <dc:creator>Administrator</dc:creator>
  <cp:lastModifiedBy>x Asul·B x</cp:lastModifiedBy>
  <dcterms:modified xsi:type="dcterms:W3CDTF">2021-03-05T08:53:30Z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